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1E" w:rsidRPr="00190F1E" w:rsidRDefault="00190F1E" w:rsidP="00190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0F1E">
        <w:rPr>
          <w:rFonts w:ascii="Times New Roman" w:hAnsi="Times New Roman" w:cs="Times New Roman"/>
          <w:b/>
          <w:sz w:val="24"/>
          <w:szCs w:val="24"/>
        </w:rPr>
        <w:t>Шифр- 5B030100</w:t>
      </w:r>
    </w:p>
    <w:p w:rsidR="00190F1E" w:rsidRPr="00190F1E" w:rsidRDefault="00190F1E" w:rsidP="00190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Прокурорский надзор</w:t>
      </w:r>
    </w:p>
    <w:p w:rsidR="00190F1E" w:rsidRPr="00190F1E" w:rsidRDefault="00190F1E" w:rsidP="00190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Специальность – Юриспруденция</w:t>
      </w:r>
    </w:p>
    <w:p w:rsidR="00190F1E" w:rsidRDefault="00190F1E" w:rsidP="00190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 xml:space="preserve">4 Курс (Осенний) семестр 2021-2022 </w:t>
      </w: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90F1E" w:rsidRDefault="00190F1E" w:rsidP="00190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C9" w:rsidRDefault="00B544C9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F92" w:rsidRPr="004C2843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43">
        <w:rPr>
          <w:rFonts w:ascii="Times New Roman" w:hAnsi="Times New Roman" w:cs="Times New Roman"/>
          <w:b/>
          <w:sz w:val="24"/>
          <w:szCs w:val="24"/>
        </w:rPr>
        <w:t>ПЛАН СЕМИНАРСКИХ (ПРАКТИЧЕСКИХ) ЗАНЯТИЙ</w:t>
      </w:r>
    </w:p>
    <w:p w:rsidR="000B3AB8" w:rsidRDefault="004C2843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="000B3AB8" w:rsidRPr="000B3AB8">
        <w:t xml:space="preserve"> </w:t>
      </w:r>
      <w:r w:rsidR="000B3AB8" w:rsidRPr="000B3AB8">
        <w:rPr>
          <w:rFonts w:ascii="Times New Roman" w:hAnsi="Times New Roman" w:cs="Times New Roman"/>
          <w:b/>
          <w:sz w:val="24"/>
          <w:szCs w:val="24"/>
        </w:rPr>
        <w:t>Проблемы прокурорского</w:t>
      </w:r>
      <w:r w:rsidR="000B3AB8" w:rsidRPr="000B3AB8">
        <w:rPr>
          <w:rFonts w:ascii="Times New Roman" w:hAnsi="Times New Roman" w:cs="Times New Roman"/>
          <w:b/>
          <w:sz w:val="24"/>
          <w:szCs w:val="24"/>
        </w:rPr>
        <w:tab/>
        <w:t>надзора</w:t>
      </w:r>
      <w:r w:rsidR="000B3AB8" w:rsidRPr="000B3AB8">
        <w:rPr>
          <w:rFonts w:ascii="Times New Roman" w:hAnsi="Times New Roman" w:cs="Times New Roman"/>
          <w:b/>
          <w:sz w:val="24"/>
          <w:szCs w:val="24"/>
        </w:rPr>
        <w:tab/>
        <w:t>за оперативно-розыскной деятельностью,</w:t>
      </w:r>
      <w:r w:rsidR="000B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AB8" w:rsidRPr="000B3AB8">
        <w:rPr>
          <w:rFonts w:ascii="Times New Roman" w:hAnsi="Times New Roman" w:cs="Times New Roman"/>
          <w:b/>
          <w:sz w:val="24"/>
          <w:szCs w:val="24"/>
        </w:rPr>
        <w:t>предварительным следствием и дознанием</w:t>
      </w:r>
    </w:p>
    <w:p w:rsidR="000B3AB8" w:rsidRPr="000B3AB8" w:rsidRDefault="000B3AB8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8">
        <w:rPr>
          <w:rFonts w:ascii="Times New Roman" w:hAnsi="Times New Roman" w:cs="Times New Roman"/>
          <w:sz w:val="24"/>
          <w:szCs w:val="24"/>
        </w:rPr>
        <w:t>1. Понятие оперативно-розыскной деятельности.</w:t>
      </w:r>
    </w:p>
    <w:p w:rsidR="000B3AB8" w:rsidRPr="000B3AB8" w:rsidRDefault="000B3AB8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8">
        <w:rPr>
          <w:rFonts w:ascii="Times New Roman" w:hAnsi="Times New Roman" w:cs="Times New Roman"/>
          <w:sz w:val="24"/>
          <w:szCs w:val="24"/>
        </w:rPr>
        <w:t>2. Понятие прокурорского надзора за законностью оперативно - розыскной</w:t>
      </w:r>
    </w:p>
    <w:p w:rsidR="000B3AB8" w:rsidRPr="000B3AB8" w:rsidRDefault="000B3AB8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B3AB8" w:rsidRPr="000B3AB8" w:rsidRDefault="000B3AB8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8">
        <w:rPr>
          <w:rFonts w:ascii="Times New Roman" w:hAnsi="Times New Roman" w:cs="Times New Roman"/>
          <w:sz w:val="24"/>
          <w:szCs w:val="24"/>
        </w:rPr>
        <w:t>3. Основные формы прокурорского надзора за законностью оперативно-розыскной</w:t>
      </w:r>
    </w:p>
    <w:p w:rsidR="000B3AB8" w:rsidRDefault="000B3AB8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D6070" w:rsidRDefault="00CD6070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CD6070" w:rsidRDefault="00190F1E" w:rsidP="000B3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07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90F1E">
        <w:rPr>
          <w:rFonts w:ascii="Times New Roman" w:hAnsi="Times New Roman" w:cs="Times New Roman"/>
          <w:sz w:val="24"/>
          <w:szCs w:val="24"/>
        </w:rPr>
        <w:t>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0F1E">
        <w:rPr>
          <w:rFonts w:ascii="Times New Roman" w:hAnsi="Times New Roman" w:cs="Times New Roman"/>
          <w:sz w:val="24"/>
          <w:szCs w:val="24"/>
        </w:rPr>
        <w:t>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0F1E">
        <w:rPr>
          <w:rFonts w:ascii="Times New Roman" w:hAnsi="Times New Roman" w:cs="Times New Roman"/>
          <w:sz w:val="24"/>
          <w:szCs w:val="24"/>
        </w:rPr>
        <w:t>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90F1E">
        <w:rPr>
          <w:rFonts w:ascii="Times New Roman" w:hAnsi="Times New Roman" w:cs="Times New Roman"/>
          <w:sz w:val="24"/>
          <w:szCs w:val="24"/>
        </w:rPr>
        <w:t>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90F1E">
        <w:rPr>
          <w:rFonts w:ascii="Times New Roman" w:hAnsi="Times New Roman" w:cs="Times New Roman"/>
          <w:sz w:val="24"/>
          <w:szCs w:val="24"/>
        </w:rPr>
        <w:t>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190F1E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 xml:space="preserve"> 2. Основные положения правовой политики в сфере прокурорского надзора в современном Казахстане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</w:r>
    </w:p>
    <w:p w:rsidR="004851E6" w:rsidRPr="004851E6" w:rsidRDefault="004851E6" w:rsidP="00485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E6">
        <w:rPr>
          <w:rFonts w:ascii="Times New Roman" w:hAnsi="Times New Roman" w:cs="Times New Roman"/>
          <w:sz w:val="24"/>
          <w:szCs w:val="24"/>
        </w:rPr>
        <w:t>1.</w:t>
      </w:r>
      <w:r w:rsidRPr="004851E6">
        <w:rPr>
          <w:rFonts w:ascii="Times New Roman" w:hAnsi="Times New Roman" w:cs="Times New Roman"/>
          <w:sz w:val="24"/>
          <w:szCs w:val="24"/>
        </w:rPr>
        <w:tab/>
        <w:t>К вопросу о месте и роли прокуратуры в системе органов государственной власти Республики Казахстан</w:t>
      </w:r>
    </w:p>
    <w:p w:rsidR="00190F1E" w:rsidRDefault="004851E6" w:rsidP="00485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E6">
        <w:rPr>
          <w:rFonts w:ascii="Times New Roman" w:hAnsi="Times New Roman" w:cs="Times New Roman"/>
          <w:sz w:val="24"/>
          <w:szCs w:val="24"/>
        </w:rPr>
        <w:t>2.</w:t>
      </w:r>
      <w:r w:rsidRPr="004851E6">
        <w:rPr>
          <w:rFonts w:ascii="Times New Roman" w:hAnsi="Times New Roman" w:cs="Times New Roman"/>
          <w:sz w:val="24"/>
          <w:szCs w:val="24"/>
        </w:rPr>
        <w:tab/>
        <w:t>Правовой статус прокуратуры, ее место и роль в системе органов государственной власти</w:t>
      </w:r>
    </w:p>
    <w:p w:rsidR="004851E6" w:rsidRDefault="004851E6" w:rsidP="00485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Pr="004C2843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190F1E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 xml:space="preserve"> 3. Принципы организации и деятельности органов прокуратуры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 xml:space="preserve">1.Понятие и значение принципов организации и деятельности прокуратуры 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2. Система принципов: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1)Органы прокуратуры РК как единая и централизованная система.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2)Взаимодействие системы органов прокуратуры с государственными органами, общественными и трудовыми коллективами.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3)Гласность, законность и демократизм в деятельности органов прокуроры. 4.Коллегиальность в работе органов прокуратуры.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4)Осуществление полномочий прокурорами независимо от других государственных органов и должностных лиц.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5)Планирование</w:t>
      </w:r>
      <w:r w:rsidRPr="00774610">
        <w:rPr>
          <w:rFonts w:ascii="Times New Roman" w:hAnsi="Times New Roman" w:cs="Times New Roman"/>
          <w:sz w:val="24"/>
          <w:szCs w:val="24"/>
        </w:rPr>
        <w:tab/>
        <w:t>работы</w:t>
      </w:r>
      <w:r w:rsidRPr="00774610">
        <w:rPr>
          <w:rFonts w:ascii="Times New Roman" w:hAnsi="Times New Roman" w:cs="Times New Roman"/>
          <w:sz w:val="24"/>
          <w:szCs w:val="24"/>
        </w:rPr>
        <w:tab/>
        <w:t>в</w:t>
      </w:r>
      <w:r w:rsidRPr="00774610">
        <w:rPr>
          <w:rFonts w:ascii="Times New Roman" w:hAnsi="Times New Roman" w:cs="Times New Roman"/>
          <w:sz w:val="24"/>
          <w:szCs w:val="24"/>
        </w:rPr>
        <w:tab/>
        <w:t>органах</w:t>
      </w:r>
      <w:r w:rsidRPr="00774610">
        <w:rPr>
          <w:rFonts w:ascii="Times New Roman" w:hAnsi="Times New Roman" w:cs="Times New Roman"/>
          <w:sz w:val="24"/>
          <w:szCs w:val="24"/>
        </w:rPr>
        <w:tab/>
        <w:t>прокуратуры.</w:t>
      </w:r>
      <w:r w:rsidRPr="00774610">
        <w:rPr>
          <w:rFonts w:ascii="Times New Roman" w:hAnsi="Times New Roman" w:cs="Times New Roman"/>
          <w:sz w:val="24"/>
          <w:szCs w:val="24"/>
        </w:rPr>
        <w:tab/>
        <w:t>Руководство</w:t>
      </w:r>
      <w:r w:rsidRPr="00774610">
        <w:rPr>
          <w:rFonts w:ascii="Times New Roman" w:hAnsi="Times New Roman" w:cs="Times New Roman"/>
          <w:sz w:val="24"/>
          <w:szCs w:val="24"/>
        </w:rPr>
        <w:tab/>
        <w:t>и</w:t>
      </w:r>
      <w:r w:rsidRPr="00774610">
        <w:rPr>
          <w:rFonts w:ascii="Times New Roman" w:hAnsi="Times New Roman" w:cs="Times New Roman"/>
          <w:sz w:val="24"/>
          <w:szCs w:val="24"/>
        </w:rPr>
        <w:tab/>
        <w:t>контроль исполнения. Учет и отчетность в органах прокуратуры.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6)Нравственные начала в работе прокуроров.</w:t>
      </w:r>
    </w:p>
    <w:p w:rsidR="00190F1E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7)Обязательность исполнения актов прокурорского надзора.</w:t>
      </w:r>
    </w:p>
    <w:p w:rsidR="004851E6" w:rsidRPr="00774610" w:rsidRDefault="004851E6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Pr="004C2843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 xml:space="preserve"> 4. Функции и содержание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  <w:t>деятельности органов прокуратуры. Отрасли прокурорского надзора.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</w:r>
    </w:p>
    <w:p w:rsid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ф</w:t>
      </w:r>
      <w:r w:rsidRPr="00774610">
        <w:rPr>
          <w:rFonts w:ascii="Times New Roman" w:hAnsi="Times New Roman" w:cs="Times New Roman"/>
          <w:sz w:val="24"/>
          <w:szCs w:val="24"/>
        </w:rPr>
        <w:t>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10">
        <w:rPr>
          <w:rFonts w:ascii="Times New Roman" w:hAnsi="Times New Roman" w:cs="Times New Roman"/>
          <w:sz w:val="24"/>
          <w:szCs w:val="24"/>
        </w:rPr>
        <w:t xml:space="preserve">деятельности органов прокуратуры. </w:t>
      </w:r>
    </w:p>
    <w:p w:rsid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774610">
        <w:rPr>
          <w:rFonts w:ascii="Times New Roman" w:hAnsi="Times New Roman" w:cs="Times New Roman"/>
          <w:sz w:val="24"/>
          <w:szCs w:val="24"/>
        </w:rPr>
        <w:t>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10">
        <w:rPr>
          <w:rFonts w:ascii="Times New Roman" w:hAnsi="Times New Roman" w:cs="Times New Roman"/>
          <w:sz w:val="24"/>
          <w:szCs w:val="24"/>
        </w:rPr>
        <w:t>деятельности органов прокуратуры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F1E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74610">
        <w:rPr>
          <w:rFonts w:ascii="Times New Roman" w:hAnsi="Times New Roman" w:cs="Times New Roman"/>
          <w:sz w:val="24"/>
          <w:szCs w:val="24"/>
        </w:rPr>
        <w:t>Отрасли прокурорского надзора</w:t>
      </w:r>
    </w:p>
    <w:p w:rsid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Pr="004C2843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190F1E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 xml:space="preserve"> 5. Анализ системы и структуры органов прокуратуры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74610">
        <w:rPr>
          <w:rFonts w:ascii="Times New Roman" w:hAnsi="Times New Roman" w:cs="Times New Roman"/>
          <w:sz w:val="24"/>
          <w:szCs w:val="24"/>
        </w:rPr>
        <w:t xml:space="preserve">Понятие системы органов прокуратуры. 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74610">
        <w:rPr>
          <w:rFonts w:ascii="Times New Roman" w:hAnsi="Times New Roman" w:cs="Times New Roman"/>
          <w:sz w:val="24"/>
          <w:szCs w:val="24"/>
        </w:rPr>
        <w:t xml:space="preserve">Структура органов прокуратуры. 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 xml:space="preserve">3.Порядок формирования органов прокуратуры. 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 xml:space="preserve">4.Система и структура Генеральной Прокуратуры. </w:t>
      </w:r>
    </w:p>
    <w:p w:rsidR="00774610" w:rsidRPr="00774610" w:rsidRDefault="00774610" w:rsidP="0077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10">
        <w:rPr>
          <w:rFonts w:ascii="Times New Roman" w:hAnsi="Times New Roman" w:cs="Times New Roman"/>
          <w:sz w:val="24"/>
          <w:szCs w:val="24"/>
        </w:rPr>
        <w:t>5.Генеральный прокурор Республики Казахстан, порядок назначения на должность и его полномочия.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190F1E" w:rsidRDefault="004C2843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</w:t>
      </w:r>
      <w:r w:rsidR="00190F1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190F1E">
        <w:rPr>
          <w:rFonts w:ascii="Times New Roman" w:hAnsi="Times New Roman" w:cs="Times New Roman"/>
          <w:b/>
          <w:sz w:val="24"/>
          <w:szCs w:val="24"/>
        </w:rPr>
        <w:t xml:space="preserve"> 6. Правовые акты прокуратуры. </w:t>
      </w:r>
      <w:r w:rsidRPr="00190F1E">
        <w:rPr>
          <w:rFonts w:ascii="Times New Roman" w:hAnsi="Times New Roman" w:cs="Times New Roman"/>
          <w:b/>
          <w:sz w:val="24"/>
          <w:szCs w:val="24"/>
        </w:rPr>
        <w:t>Акты прокурорского надзора как основные</w:t>
      </w:r>
      <w:r w:rsidR="007B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F1E">
        <w:rPr>
          <w:rFonts w:ascii="Times New Roman" w:hAnsi="Times New Roman" w:cs="Times New Roman"/>
          <w:b/>
          <w:sz w:val="24"/>
          <w:szCs w:val="24"/>
        </w:rPr>
        <w:t>средства реагирования на нарушения законности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</w:r>
    </w:p>
    <w:p w:rsidR="007B75FF" w:rsidRPr="007B75FF" w:rsidRDefault="007B75FF" w:rsidP="007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FF">
        <w:rPr>
          <w:rFonts w:ascii="Times New Roman" w:hAnsi="Times New Roman" w:cs="Times New Roman"/>
          <w:sz w:val="24"/>
          <w:szCs w:val="24"/>
        </w:rPr>
        <w:t>1.</w:t>
      </w:r>
      <w:r w:rsidRPr="007B75FF">
        <w:rPr>
          <w:rFonts w:ascii="Times New Roman" w:hAnsi="Times New Roman" w:cs="Times New Roman"/>
          <w:sz w:val="24"/>
          <w:szCs w:val="24"/>
        </w:rPr>
        <w:tab/>
        <w:t>Понятие актов прокуратуры.</w:t>
      </w:r>
    </w:p>
    <w:p w:rsidR="007B75FF" w:rsidRPr="007B75FF" w:rsidRDefault="007B75FF" w:rsidP="007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FF">
        <w:rPr>
          <w:rFonts w:ascii="Times New Roman" w:hAnsi="Times New Roman" w:cs="Times New Roman"/>
          <w:sz w:val="24"/>
          <w:szCs w:val="24"/>
        </w:rPr>
        <w:t>2.</w:t>
      </w:r>
      <w:r w:rsidRPr="007B75FF">
        <w:rPr>
          <w:rFonts w:ascii="Times New Roman" w:hAnsi="Times New Roman" w:cs="Times New Roman"/>
          <w:sz w:val="24"/>
          <w:szCs w:val="24"/>
        </w:rPr>
        <w:tab/>
        <w:t xml:space="preserve">Классификация актов прокурорского надзора и их отличительные особенности. 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BDC" w:rsidRDefault="004C2843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ab/>
        <w:t>7.</w:t>
      </w:r>
      <w:r w:rsidR="00BE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F1E">
        <w:rPr>
          <w:rFonts w:ascii="Times New Roman" w:hAnsi="Times New Roman" w:cs="Times New Roman"/>
          <w:b/>
          <w:sz w:val="24"/>
          <w:szCs w:val="24"/>
        </w:rPr>
        <w:t>Правовой статус прокурора</w:t>
      </w:r>
    </w:p>
    <w:p w:rsidR="00BE4BDC" w:rsidRPr="00BE4BDC" w:rsidRDefault="00BE4BDC" w:rsidP="00B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DC">
        <w:rPr>
          <w:rFonts w:ascii="Times New Roman" w:hAnsi="Times New Roman" w:cs="Times New Roman"/>
          <w:sz w:val="24"/>
          <w:szCs w:val="24"/>
        </w:rPr>
        <w:t>1.Статус прокурора в уголовном процессе.</w:t>
      </w:r>
    </w:p>
    <w:p w:rsidR="00190F1E" w:rsidRDefault="00BE4BDC" w:rsidP="00B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DC">
        <w:rPr>
          <w:rFonts w:ascii="Times New Roman" w:hAnsi="Times New Roman" w:cs="Times New Roman"/>
          <w:sz w:val="24"/>
          <w:szCs w:val="24"/>
        </w:rPr>
        <w:t xml:space="preserve">2. Статус </w:t>
      </w:r>
      <w:proofErr w:type="spellStart"/>
      <w:r w:rsidRPr="00BE4BDC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BE4BD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E4BDC">
        <w:rPr>
          <w:rFonts w:ascii="Times New Roman" w:hAnsi="Times New Roman" w:cs="Times New Roman"/>
          <w:sz w:val="24"/>
          <w:szCs w:val="24"/>
        </w:rPr>
        <w:t>бвинителя</w:t>
      </w:r>
      <w:proofErr w:type="spellEnd"/>
      <w:r w:rsidRPr="00BE4BDC">
        <w:rPr>
          <w:rFonts w:ascii="Times New Roman" w:hAnsi="Times New Roman" w:cs="Times New Roman"/>
          <w:sz w:val="24"/>
          <w:szCs w:val="24"/>
        </w:rPr>
        <w:t xml:space="preserve"> в суде.</w:t>
      </w:r>
    </w:p>
    <w:p w:rsidR="00BE4BDC" w:rsidRPr="00BE4BDC" w:rsidRDefault="00BE4BDC" w:rsidP="00B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190F1E" w:rsidRDefault="004C2843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1E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190F1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90F1E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190F1E">
        <w:rPr>
          <w:rFonts w:ascii="Times New Roman" w:hAnsi="Times New Roman" w:cs="Times New Roman"/>
          <w:b/>
          <w:sz w:val="24"/>
          <w:szCs w:val="24"/>
        </w:rPr>
        <w:t xml:space="preserve"> 8. Проблемы надзора за законност</w:t>
      </w:r>
      <w:r w:rsidR="00190F1E">
        <w:rPr>
          <w:rFonts w:ascii="Times New Roman" w:hAnsi="Times New Roman" w:cs="Times New Roman"/>
          <w:b/>
          <w:sz w:val="24"/>
          <w:szCs w:val="24"/>
        </w:rPr>
        <w:t>ью регистрации,</w:t>
      </w:r>
      <w:r w:rsidR="00190F1E">
        <w:rPr>
          <w:rFonts w:ascii="Times New Roman" w:hAnsi="Times New Roman" w:cs="Times New Roman"/>
          <w:b/>
          <w:sz w:val="24"/>
          <w:szCs w:val="24"/>
        </w:rPr>
        <w:tab/>
        <w:t xml:space="preserve">учета, </w:t>
      </w:r>
      <w:r w:rsidRPr="00190F1E">
        <w:rPr>
          <w:rFonts w:ascii="Times New Roman" w:hAnsi="Times New Roman" w:cs="Times New Roman"/>
          <w:b/>
          <w:sz w:val="24"/>
          <w:szCs w:val="24"/>
        </w:rPr>
        <w:t>рассмотрения и разрешения заявлений и сообщений о преступлениях</w:t>
      </w:r>
      <w:r w:rsidRPr="00190F1E">
        <w:rPr>
          <w:rFonts w:ascii="Times New Roman" w:hAnsi="Times New Roman" w:cs="Times New Roman"/>
          <w:b/>
          <w:sz w:val="24"/>
          <w:szCs w:val="24"/>
        </w:rPr>
        <w:tab/>
      </w:r>
    </w:p>
    <w:p w:rsidR="002166AD" w:rsidRPr="002166AD" w:rsidRDefault="002166AD" w:rsidP="0021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1.Надзора за законностью досудебной стадии уголовного процесса.</w:t>
      </w:r>
    </w:p>
    <w:p w:rsidR="00190F1E" w:rsidRPr="002166AD" w:rsidRDefault="002166AD" w:rsidP="0021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2. Проблемы надзора за законностью регистрации, учета, рассмотрения и разрешения заявлений и сообщений о преступлениях</w:t>
      </w:r>
    </w:p>
    <w:p w:rsidR="002166AD" w:rsidRDefault="002166AD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Default="004C2843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 xml:space="preserve"> 9. Осуществление надзора</w:t>
      </w:r>
      <w:r w:rsidRPr="004B046F">
        <w:rPr>
          <w:rFonts w:ascii="Times New Roman" w:hAnsi="Times New Roman" w:cs="Times New Roman"/>
          <w:b/>
          <w:sz w:val="24"/>
          <w:szCs w:val="24"/>
        </w:rPr>
        <w:tab/>
        <w:t>за</w:t>
      </w:r>
      <w:r w:rsidRPr="004B046F">
        <w:rPr>
          <w:rFonts w:ascii="Times New Roman" w:hAnsi="Times New Roman" w:cs="Times New Roman"/>
          <w:b/>
          <w:sz w:val="24"/>
          <w:szCs w:val="24"/>
        </w:rPr>
        <w:tab/>
        <w:t>законностью проведения</w:t>
      </w:r>
      <w:r w:rsidR="00190F1E" w:rsidRPr="004B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46F">
        <w:rPr>
          <w:rFonts w:ascii="Times New Roman" w:hAnsi="Times New Roman" w:cs="Times New Roman"/>
          <w:b/>
          <w:sz w:val="24"/>
          <w:szCs w:val="24"/>
        </w:rPr>
        <w:t>негласных следственных действий</w:t>
      </w:r>
      <w:r w:rsidRPr="004B046F">
        <w:rPr>
          <w:rFonts w:ascii="Times New Roman" w:hAnsi="Times New Roman" w:cs="Times New Roman"/>
          <w:b/>
          <w:sz w:val="24"/>
          <w:szCs w:val="24"/>
        </w:rPr>
        <w:tab/>
      </w:r>
    </w:p>
    <w:p w:rsidR="00235A3B" w:rsidRPr="00235A3B" w:rsidRDefault="00235A3B" w:rsidP="002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A3B">
        <w:rPr>
          <w:rFonts w:ascii="Times New Roman" w:hAnsi="Times New Roman" w:cs="Times New Roman"/>
          <w:sz w:val="24"/>
          <w:szCs w:val="24"/>
        </w:rPr>
        <w:t>1.</w:t>
      </w:r>
      <w:r w:rsidRPr="00235A3B">
        <w:rPr>
          <w:rFonts w:ascii="Times New Roman" w:hAnsi="Times New Roman" w:cs="Times New Roman"/>
          <w:sz w:val="24"/>
          <w:szCs w:val="24"/>
        </w:rPr>
        <w:tab/>
        <w:t>Понятие НСД</w:t>
      </w:r>
    </w:p>
    <w:p w:rsidR="00235A3B" w:rsidRPr="00235A3B" w:rsidRDefault="00235A3B" w:rsidP="002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A3B">
        <w:rPr>
          <w:rFonts w:ascii="Times New Roman" w:hAnsi="Times New Roman" w:cs="Times New Roman"/>
          <w:sz w:val="24"/>
          <w:szCs w:val="24"/>
        </w:rPr>
        <w:t>2.</w:t>
      </w:r>
      <w:r w:rsidRPr="00235A3B">
        <w:rPr>
          <w:rFonts w:ascii="Times New Roman" w:hAnsi="Times New Roman" w:cs="Times New Roman"/>
          <w:sz w:val="24"/>
          <w:szCs w:val="24"/>
        </w:rPr>
        <w:tab/>
        <w:t>Производство НСД</w:t>
      </w:r>
    </w:p>
    <w:p w:rsidR="00235A3B" w:rsidRPr="00235A3B" w:rsidRDefault="00235A3B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190F1E" w:rsidRDefault="00190F1E" w:rsidP="004B046F">
      <w:pPr>
        <w:tabs>
          <w:tab w:val="left" w:pos="2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4B046F" w:rsidRPr="004B046F">
        <w:rPr>
          <w:rFonts w:ascii="Times New Roman" w:hAnsi="Times New Roman" w:cs="Times New Roman"/>
          <w:b/>
          <w:sz w:val="24"/>
          <w:szCs w:val="24"/>
        </w:rPr>
        <w:tab/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4B046F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 xml:space="preserve"> 10. Надзор за соблюдением</w:t>
      </w:r>
      <w:r w:rsidR="0023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46F">
        <w:rPr>
          <w:rFonts w:ascii="Times New Roman" w:hAnsi="Times New Roman" w:cs="Times New Roman"/>
          <w:b/>
          <w:sz w:val="24"/>
          <w:szCs w:val="24"/>
        </w:rPr>
        <w:t>законности применения мер пресечения.</w:t>
      </w:r>
      <w:r w:rsidRPr="004B046F">
        <w:rPr>
          <w:rFonts w:ascii="Times New Roman" w:hAnsi="Times New Roman" w:cs="Times New Roman"/>
          <w:b/>
          <w:sz w:val="24"/>
          <w:szCs w:val="24"/>
        </w:rPr>
        <w:tab/>
      </w:r>
    </w:p>
    <w:p w:rsidR="00235A3B" w:rsidRPr="00235A3B" w:rsidRDefault="00235A3B" w:rsidP="002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A3B">
        <w:rPr>
          <w:rFonts w:ascii="Times New Roman" w:hAnsi="Times New Roman" w:cs="Times New Roman"/>
          <w:sz w:val="24"/>
          <w:szCs w:val="24"/>
        </w:rPr>
        <w:t>1.Надзор за законностью применения меры пресечения в виде содержания под стражей</w:t>
      </w:r>
    </w:p>
    <w:p w:rsidR="00235A3B" w:rsidRPr="00235A3B" w:rsidRDefault="00235A3B" w:rsidP="002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A3B">
        <w:rPr>
          <w:rFonts w:ascii="Times New Roman" w:hAnsi="Times New Roman" w:cs="Times New Roman"/>
          <w:sz w:val="24"/>
          <w:szCs w:val="24"/>
        </w:rPr>
        <w:t>2.Полномочия прокурора</w:t>
      </w:r>
    </w:p>
    <w:p w:rsidR="004B046F" w:rsidRPr="00235A3B" w:rsidRDefault="004B046F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4B046F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B11" w:rsidRPr="00A71B11" w:rsidRDefault="004C2843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B11" w:rsidRPr="00A71B11">
        <w:rPr>
          <w:rFonts w:ascii="Times New Roman" w:hAnsi="Times New Roman" w:cs="Times New Roman"/>
          <w:b/>
          <w:sz w:val="24"/>
          <w:szCs w:val="24"/>
        </w:rPr>
        <w:t>11. Надзор за законностью и деятельности органов уголовно-исполнительной с</w:t>
      </w:r>
      <w:r w:rsidR="00A71B11">
        <w:rPr>
          <w:rFonts w:ascii="Times New Roman" w:hAnsi="Times New Roman" w:cs="Times New Roman"/>
          <w:b/>
          <w:sz w:val="24"/>
          <w:szCs w:val="24"/>
        </w:rPr>
        <w:t xml:space="preserve">истемы. Обеспечение законности </w:t>
      </w:r>
      <w:r w:rsidR="00A71B11" w:rsidRPr="00A71B11">
        <w:rPr>
          <w:rFonts w:ascii="Times New Roman" w:hAnsi="Times New Roman" w:cs="Times New Roman"/>
          <w:b/>
          <w:sz w:val="24"/>
          <w:szCs w:val="24"/>
        </w:rPr>
        <w:t>исполнительного производства.</w:t>
      </w:r>
    </w:p>
    <w:p w:rsidR="00A71B11" w:rsidRPr="00A71B11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1.</w:t>
      </w:r>
      <w:r w:rsidRPr="00A71B11">
        <w:rPr>
          <w:rFonts w:ascii="Times New Roman" w:hAnsi="Times New Roman" w:cs="Times New Roman"/>
          <w:sz w:val="24"/>
          <w:szCs w:val="24"/>
        </w:rPr>
        <w:tab/>
        <w:t>Сущность и задачи прокурорского надзора в данной отрасли.</w:t>
      </w:r>
    </w:p>
    <w:p w:rsidR="00A71B11" w:rsidRPr="00A71B11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2.</w:t>
      </w:r>
      <w:r w:rsidRPr="00A71B11">
        <w:rPr>
          <w:rFonts w:ascii="Times New Roman" w:hAnsi="Times New Roman" w:cs="Times New Roman"/>
          <w:sz w:val="24"/>
          <w:szCs w:val="24"/>
        </w:rPr>
        <w:tab/>
        <w:t xml:space="preserve">Полномочия прокурора по осуществлению надзора за соблюдением законов в местах содержания задержанных, подозреваемых и обвиняемых в совершении преступлений. </w:t>
      </w:r>
    </w:p>
    <w:p w:rsidR="00A71B11" w:rsidRPr="00A71B11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3.</w:t>
      </w:r>
      <w:r w:rsidRPr="00A71B11">
        <w:rPr>
          <w:rFonts w:ascii="Times New Roman" w:hAnsi="Times New Roman" w:cs="Times New Roman"/>
          <w:sz w:val="24"/>
          <w:szCs w:val="24"/>
        </w:rPr>
        <w:tab/>
        <w:t>Средства прокурорского реагирования на незаконные или необоснованные задержания.</w:t>
      </w:r>
    </w:p>
    <w:p w:rsidR="00A71B11" w:rsidRPr="00A71B11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4.</w:t>
      </w:r>
      <w:r w:rsidRPr="00A71B11">
        <w:rPr>
          <w:rFonts w:ascii="Times New Roman" w:hAnsi="Times New Roman" w:cs="Times New Roman"/>
          <w:sz w:val="24"/>
          <w:szCs w:val="24"/>
        </w:rPr>
        <w:tab/>
        <w:t>Надзор прокурора в местах лишения свободы.</w:t>
      </w:r>
    </w:p>
    <w:p w:rsidR="00A71B11" w:rsidRPr="00A71B11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5.</w:t>
      </w:r>
      <w:r w:rsidRPr="00A71B11">
        <w:rPr>
          <w:rFonts w:ascii="Times New Roman" w:hAnsi="Times New Roman" w:cs="Times New Roman"/>
          <w:sz w:val="24"/>
          <w:szCs w:val="24"/>
        </w:rPr>
        <w:tab/>
        <w:t>Надзор за применением судебных решений о применении принудительных мер медицинского характера.</w:t>
      </w:r>
    </w:p>
    <w:p w:rsidR="004C2843" w:rsidRPr="004B046F" w:rsidRDefault="00A71B11" w:rsidP="00A71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11">
        <w:rPr>
          <w:rFonts w:ascii="Times New Roman" w:hAnsi="Times New Roman" w:cs="Times New Roman"/>
          <w:sz w:val="24"/>
          <w:szCs w:val="24"/>
        </w:rPr>
        <w:t>6.</w:t>
      </w:r>
      <w:r w:rsidRPr="00A71B11">
        <w:rPr>
          <w:rFonts w:ascii="Times New Roman" w:hAnsi="Times New Roman" w:cs="Times New Roman"/>
          <w:sz w:val="24"/>
          <w:szCs w:val="24"/>
        </w:rPr>
        <w:tab/>
        <w:t>Полномочия прокурора по осуществлению надзора за порядком исполнения судебных решений по гражданским делам.</w:t>
      </w:r>
      <w:r w:rsidR="004C2843" w:rsidRPr="004B046F">
        <w:rPr>
          <w:rFonts w:ascii="Times New Roman" w:hAnsi="Times New Roman" w:cs="Times New Roman"/>
          <w:b/>
          <w:sz w:val="24"/>
          <w:szCs w:val="24"/>
        </w:rPr>
        <w:tab/>
      </w:r>
      <w:r w:rsidR="004C2843" w:rsidRPr="004B046F">
        <w:rPr>
          <w:rFonts w:ascii="Times New Roman" w:hAnsi="Times New Roman" w:cs="Times New Roman"/>
          <w:b/>
          <w:sz w:val="24"/>
          <w:szCs w:val="24"/>
        </w:rPr>
        <w:tab/>
      </w:r>
    </w:p>
    <w:p w:rsidR="004B046F" w:rsidRDefault="004B046F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4B046F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B66" w:rsidRPr="007D0B66" w:rsidRDefault="004C2843" w:rsidP="007D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="007D0B66" w:rsidRPr="007D0B66">
        <w:rPr>
          <w:rFonts w:ascii="Times New Roman" w:hAnsi="Times New Roman" w:cs="Times New Roman"/>
          <w:b/>
          <w:sz w:val="24"/>
          <w:szCs w:val="24"/>
        </w:rPr>
        <w:t>Надзор за законностью досудебной стадии уголовного процесса по отдельным видам уголовных правонарушений</w:t>
      </w:r>
    </w:p>
    <w:p w:rsidR="007D0B66" w:rsidRPr="007D0B66" w:rsidRDefault="007D0B66" w:rsidP="007D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66">
        <w:rPr>
          <w:rFonts w:ascii="Times New Roman" w:hAnsi="Times New Roman" w:cs="Times New Roman"/>
          <w:sz w:val="24"/>
          <w:szCs w:val="24"/>
        </w:rPr>
        <w:t>1. Надзор за законностью досудебного расследования убийств</w:t>
      </w:r>
    </w:p>
    <w:p w:rsidR="007D0B66" w:rsidRPr="007D0B66" w:rsidRDefault="007D0B66" w:rsidP="007D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66">
        <w:rPr>
          <w:rFonts w:ascii="Times New Roman" w:hAnsi="Times New Roman" w:cs="Times New Roman"/>
          <w:sz w:val="24"/>
          <w:szCs w:val="24"/>
        </w:rPr>
        <w:t>2. Надзор за законностью досудебного расследования уголовных дел о коррупционных и экономических уголовных правонарушениях</w:t>
      </w:r>
    </w:p>
    <w:p w:rsidR="007D0B66" w:rsidRPr="007D0B66" w:rsidRDefault="007D0B66" w:rsidP="007D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F1E" w:rsidRPr="004B046F" w:rsidRDefault="00190F1E" w:rsidP="007D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59" w:rsidRPr="00585559" w:rsidRDefault="00585559" w:rsidP="00585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13. </w:t>
      </w:r>
      <w:r w:rsidRPr="00585559">
        <w:rPr>
          <w:rFonts w:ascii="Times New Roman" w:hAnsi="Times New Roman" w:cs="Times New Roman"/>
          <w:b/>
          <w:sz w:val="24"/>
          <w:szCs w:val="24"/>
        </w:rPr>
        <w:t>Надзор по уголовным делам, находящимся в производстве специальных прокуроров, осуществляют процессуальные прокуроры.</w:t>
      </w:r>
    </w:p>
    <w:p w:rsidR="00585559" w:rsidRPr="00585559" w:rsidRDefault="00585559" w:rsidP="0058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59">
        <w:rPr>
          <w:rFonts w:ascii="Times New Roman" w:hAnsi="Times New Roman" w:cs="Times New Roman"/>
          <w:sz w:val="24"/>
          <w:szCs w:val="24"/>
        </w:rPr>
        <w:t>1.Проверку жалоб физических и юридических лиц на незаконные действия специального прокурора</w:t>
      </w:r>
    </w:p>
    <w:p w:rsidR="00585559" w:rsidRPr="00585559" w:rsidRDefault="00585559" w:rsidP="0058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59">
        <w:rPr>
          <w:rFonts w:ascii="Times New Roman" w:hAnsi="Times New Roman" w:cs="Times New Roman"/>
          <w:sz w:val="24"/>
          <w:szCs w:val="24"/>
        </w:rPr>
        <w:t>2. Организация аналитической работы</w:t>
      </w:r>
    </w:p>
    <w:p w:rsidR="004B046F" w:rsidRDefault="004B046F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4B046F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4B046F" w:rsidRDefault="004B046F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14" w:rsidRPr="00A00A14" w:rsidRDefault="004C2843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="00A00A14" w:rsidRPr="00A00A14">
        <w:rPr>
          <w:rFonts w:ascii="Times New Roman" w:hAnsi="Times New Roman" w:cs="Times New Roman"/>
          <w:b/>
          <w:sz w:val="24"/>
          <w:szCs w:val="24"/>
        </w:rPr>
        <w:t>Кадры органов прокуратуры: подбор, расстановка и воспитание.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1.Законодательный статус Казахстанских прокуроров.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2. Сотрудники органов прокуратуры и прокуроры.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3.Требования, предъявляемые к лицам, поступающим на службу в органы прокуратуры.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4.Присяга прокурора.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lastRenderedPageBreak/>
        <w:t>5.Требования к кандидатам на должности прокуроров районов, областей и приравненных к ним специализированных прокуратур.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>6.Аттестация кадров органов прокуратуры и вопросы повышения их квалификации. Регулирование труда сотрудников органов прокуратуры. Порядок прохождения службы в органах прокуратуры.</w:t>
      </w:r>
    </w:p>
    <w:p w:rsidR="004B046F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>7.Классные чины и воинские звания сотрудников органов прокуратуры. Правовая защищенность прокуроров.</w:t>
      </w:r>
    </w:p>
    <w:p w:rsid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4B046F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190F1E" w:rsidRDefault="00190F1E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14" w:rsidRPr="00A00A14" w:rsidRDefault="004C2843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6F">
        <w:rPr>
          <w:rFonts w:ascii="Times New Roman" w:hAnsi="Times New Roman" w:cs="Times New Roman"/>
          <w:b/>
          <w:sz w:val="24"/>
          <w:szCs w:val="24"/>
        </w:rPr>
        <w:t>Сем</w:t>
      </w:r>
      <w:proofErr w:type="gramStart"/>
      <w:r w:rsidRPr="004B046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B046F">
        <w:rPr>
          <w:rFonts w:ascii="Times New Roman" w:hAnsi="Times New Roman" w:cs="Times New Roman"/>
          <w:b/>
          <w:sz w:val="24"/>
          <w:szCs w:val="24"/>
        </w:rPr>
        <w:t>анятие</w:t>
      </w:r>
      <w:proofErr w:type="spellEnd"/>
      <w:r w:rsidRPr="004B046F">
        <w:rPr>
          <w:rFonts w:ascii="Times New Roman" w:hAnsi="Times New Roman" w:cs="Times New Roman"/>
          <w:b/>
          <w:sz w:val="24"/>
          <w:szCs w:val="24"/>
        </w:rPr>
        <w:tab/>
        <w:t>15.</w:t>
      </w:r>
      <w:r w:rsidRPr="004B046F">
        <w:rPr>
          <w:rFonts w:ascii="Times New Roman" w:hAnsi="Times New Roman" w:cs="Times New Roman"/>
          <w:b/>
          <w:sz w:val="24"/>
          <w:szCs w:val="24"/>
        </w:rPr>
        <w:tab/>
      </w:r>
      <w:r w:rsidR="00A00A14" w:rsidRPr="00A00A14">
        <w:rPr>
          <w:rFonts w:ascii="Times New Roman" w:hAnsi="Times New Roman" w:cs="Times New Roman"/>
          <w:b/>
          <w:sz w:val="24"/>
          <w:szCs w:val="24"/>
        </w:rPr>
        <w:t>Организация и деятельность прокуратуры в некоторых зарубежных странах.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1.Модели организации прокуратуры в зарубежных странах.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2.Прокуратура в некоторых странах англо-саксонской правовой системы.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3.Прокуратура в некоторых странах континентальной правовой системы. </w:t>
      </w:r>
    </w:p>
    <w:p w:rsidR="00A00A14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4. Прокуратура стран СНГ. </w:t>
      </w:r>
    </w:p>
    <w:p w:rsidR="004B046F" w:rsidRPr="00A00A14" w:rsidRDefault="00A00A14" w:rsidP="00A0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>5.Сотрудничество в сфере борьбы с международной преступностью, наркобизнесом, торговлей людьми, религиозным экстремизмом и терроризмом. Сотрудничество между прокурорами различных стран.</w:t>
      </w:r>
    </w:p>
    <w:p w:rsidR="00A00A14" w:rsidRDefault="00A00A14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1E" w:rsidRPr="004B046F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1.</w:t>
      </w:r>
      <w:r w:rsidRPr="00190F1E">
        <w:rPr>
          <w:rFonts w:ascii="Times New Roman" w:hAnsi="Times New Roman" w:cs="Times New Roman"/>
          <w:sz w:val="24"/>
          <w:szCs w:val="24"/>
        </w:rPr>
        <w:tab/>
        <w:t>Уголовно-процессуальный кодекс Республики Казахстан: ЗРК № 248-V от 4 июля 2014 г. (с изм. и доп. по сост. на 10.11.2018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2.</w:t>
      </w:r>
      <w:r w:rsidRPr="00190F1E">
        <w:rPr>
          <w:rFonts w:ascii="Times New Roman" w:hAnsi="Times New Roman" w:cs="Times New Roman"/>
          <w:sz w:val="24"/>
          <w:szCs w:val="24"/>
        </w:rPr>
        <w:tab/>
        <w:t>«О прокуратуре»: ЗРК № 81-VI от 30 июня 2017 г. (с изм. от 21.10.2018 г.)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3.</w:t>
      </w:r>
      <w:r w:rsidRPr="00190F1E">
        <w:rPr>
          <w:rFonts w:ascii="Times New Roman" w:hAnsi="Times New Roman" w:cs="Times New Roman"/>
          <w:sz w:val="24"/>
          <w:szCs w:val="24"/>
        </w:rPr>
        <w:tab/>
        <w:t>«Об оперативно-розыскной деятельности»: ЗРК № 154-XIII от 15 сентября 1994 г. (с изм. и доп. по сост. на 21.10.2018 г.) // [Электронный ресурс] www.zakon.kz.,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4.Инструкция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www.zakon.kz, 2018.</w:t>
      </w:r>
    </w:p>
    <w:p w:rsidR="00190F1E" w:rsidRPr="00190F1E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t>5.</w:t>
      </w:r>
      <w:r w:rsidRPr="00190F1E">
        <w:rPr>
          <w:rFonts w:ascii="Times New Roman" w:hAnsi="Times New Roman" w:cs="Times New Roman"/>
          <w:sz w:val="24"/>
          <w:szCs w:val="24"/>
        </w:rPr>
        <w:tab/>
        <w:t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www.zakon.kz., 2017.</w:t>
      </w:r>
    </w:p>
    <w:p w:rsidR="00903DB2" w:rsidRDefault="00190F1E" w:rsidP="0019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F1E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90F1E">
        <w:rPr>
          <w:rFonts w:ascii="Times New Roman" w:hAnsi="Times New Roman" w:cs="Times New Roman"/>
          <w:sz w:val="24"/>
          <w:szCs w:val="24"/>
        </w:rPr>
        <w:tab/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. на соискание степени доктора философии (</w:t>
      </w:r>
      <w:proofErr w:type="spellStart"/>
      <w:r w:rsidRPr="00190F1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90F1E">
        <w:rPr>
          <w:rFonts w:ascii="Times New Roman" w:hAnsi="Times New Roman" w:cs="Times New Roman"/>
          <w:sz w:val="24"/>
          <w:szCs w:val="24"/>
        </w:rPr>
        <w:t>).- Алматы 2018.</w:t>
      </w: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Default="004C2843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A60F92" w:rsidRDefault="004C2843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843" w:rsidRPr="00A6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CF3"/>
    <w:multiLevelType w:val="hybridMultilevel"/>
    <w:tmpl w:val="BB52B76E"/>
    <w:lvl w:ilvl="0" w:tplc="96802CB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F072AB4"/>
    <w:multiLevelType w:val="hybridMultilevel"/>
    <w:tmpl w:val="31FCF50C"/>
    <w:lvl w:ilvl="0" w:tplc="47C01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47215"/>
    <w:multiLevelType w:val="hybridMultilevel"/>
    <w:tmpl w:val="F9B89B6E"/>
    <w:lvl w:ilvl="0" w:tplc="37C86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9F31E2"/>
    <w:multiLevelType w:val="hybridMultilevel"/>
    <w:tmpl w:val="3FF4BFAC"/>
    <w:lvl w:ilvl="0" w:tplc="2A78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4274D"/>
    <w:multiLevelType w:val="hybridMultilevel"/>
    <w:tmpl w:val="5630E2E0"/>
    <w:lvl w:ilvl="0" w:tplc="13282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F"/>
    <w:rsid w:val="000B3AB8"/>
    <w:rsid w:val="00190F1E"/>
    <w:rsid w:val="001F0B8F"/>
    <w:rsid w:val="002166AD"/>
    <w:rsid w:val="00235A3B"/>
    <w:rsid w:val="00275B1B"/>
    <w:rsid w:val="00332809"/>
    <w:rsid w:val="00431D51"/>
    <w:rsid w:val="004851E6"/>
    <w:rsid w:val="004B046F"/>
    <w:rsid w:val="004C2843"/>
    <w:rsid w:val="00585559"/>
    <w:rsid w:val="00632F88"/>
    <w:rsid w:val="006615F6"/>
    <w:rsid w:val="00774610"/>
    <w:rsid w:val="007B75FF"/>
    <w:rsid w:val="007C570C"/>
    <w:rsid w:val="007D0B66"/>
    <w:rsid w:val="008A4E66"/>
    <w:rsid w:val="00903DB2"/>
    <w:rsid w:val="00A00A14"/>
    <w:rsid w:val="00A1577C"/>
    <w:rsid w:val="00A60F92"/>
    <w:rsid w:val="00A71B11"/>
    <w:rsid w:val="00B544C9"/>
    <w:rsid w:val="00BE4BDC"/>
    <w:rsid w:val="00CD6070"/>
    <w:rsid w:val="00E16E29"/>
    <w:rsid w:val="00E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2021-08-18T20:56:00Z</dcterms:created>
  <dcterms:modified xsi:type="dcterms:W3CDTF">2021-09-12T12:12:00Z</dcterms:modified>
</cp:coreProperties>
</file>